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tbl>
      <w:tblPr>
        <w:tblW w:w="0" w:type="auto"/>
        <w:tblLook w:val="01E0"/>
      </w:tblPr>
      <w:tblGrid>
        <w:gridCol w:w="9533"/>
      </w:tblGrid>
      <w:tr w:rsidR="00C47ACD" w:rsidTr="0048502A">
        <w:tc>
          <w:tcPr>
            <w:tcW w:w="9533" w:type="dxa"/>
          </w:tcPr>
          <w:p w:rsidR="00C47ACD" w:rsidRPr="00862EBE" w:rsidRDefault="00C47ACD" w:rsidP="0048502A">
            <w:pPr>
              <w:jc w:val="right"/>
              <w:rPr>
                <w:rFonts w:ascii="Palatino Linotype" w:hAnsi="Palatino Linotype"/>
                <w:b/>
                <w:sz w:val="48"/>
                <w:szCs w:val="48"/>
              </w:rPr>
            </w:pPr>
            <w:r w:rsidRPr="00862EBE">
              <w:rPr>
                <w:rFonts w:ascii="Palatino Linotype" w:hAnsi="Palatino Linotype"/>
                <w:b/>
                <w:sz w:val="48"/>
                <w:szCs w:val="48"/>
              </w:rPr>
              <w:t xml:space="preserve">SCHEDULE– </w:t>
            </w:r>
            <w:r w:rsidR="00B86C13">
              <w:rPr>
                <w:rFonts w:ascii="Palatino Linotype" w:hAnsi="Palatino Linotype"/>
                <w:b/>
                <w:sz w:val="48"/>
                <w:szCs w:val="48"/>
              </w:rPr>
              <w:t>E</w:t>
            </w:r>
          </w:p>
          <w:p w:rsidR="00C47ACD" w:rsidRPr="001A25F9" w:rsidRDefault="00C47ACD" w:rsidP="00B86C13">
            <w:pPr>
              <w:jc w:val="center"/>
              <w:rPr>
                <w:rFonts w:ascii="Palatino Linotype" w:hAnsi="Palatino Linotype"/>
                <w:b/>
                <w:sz w:val="54"/>
                <w:szCs w:val="20"/>
              </w:rPr>
            </w:pPr>
            <w:r>
              <w:rPr>
                <w:rFonts w:cs="Arial"/>
                <w:b/>
                <w:sz w:val="32"/>
                <w:szCs w:val="32"/>
                <w:lang w:val="en-GB"/>
              </w:rPr>
              <w:t xml:space="preserve">              </w:t>
            </w:r>
            <w:r w:rsidR="00B86C13">
              <w:rPr>
                <w:rFonts w:cs="Arial"/>
                <w:b/>
                <w:sz w:val="32"/>
                <w:szCs w:val="32"/>
                <w:lang w:val="en-GB"/>
              </w:rPr>
              <w:t xml:space="preserve">        </w:t>
            </w:r>
            <w:r w:rsidR="00B86C13" w:rsidRPr="00B86C13">
              <w:rPr>
                <w:rFonts w:cs="Arial"/>
                <w:b/>
                <w:sz w:val="32"/>
                <w:szCs w:val="32"/>
                <w:lang w:val="en-GB"/>
              </w:rPr>
              <w:t>Reference to General Conditions of contract.</w:t>
            </w:r>
          </w:p>
        </w:tc>
      </w:tr>
      <w:tr w:rsidR="00C47ACD" w:rsidTr="0048502A">
        <w:tc>
          <w:tcPr>
            <w:tcW w:w="9533" w:type="dxa"/>
          </w:tcPr>
          <w:p w:rsidR="00C47ACD" w:rsidRPr="001A25F9" w:rsidRDefault="00C47ACD" w:rsidP="00B86C13">
            <w:pPr>
              <w:spacing w:line="360" w:lineRule="auto"/>
              <w:rPr>
                <w:rFonts w:ascii="Arial Bold" w:hAnsi="Arial Bold"/>
                <w:b/>
                <w:sz w:val="32"/>
                <w:szCs w:val="32"/>
              </w:rPr>
            </w:pPr>
          </w:p>
        </w:tc>
      </w:tr>
    </w:tbl>
    <w:p w:rsidR="00C47ACD" w:rsidRDefault="00C47ACD" w:rsidP="00C47ACD"/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Pr="00491E9D" w:rsidRDefault="00C47ACD" w:rsidP="00C47ACD">
      <w:pPr>
        <w:spacing w:line="360" w:lineRule="auto"/>
        <w:jc w:val="center"/>
        <w:rPr>
          <w:rFonts w:ascii="Arial Black" w:hAnsi="Arial Black"/>
          <w:sz w:val="24"/>
          <w:szCs w:val="24"/>
        </w:rPr>
      </w:pPr>
      <w:r w:rsidRPr="00491E9D">
        <w:rPr>
          <w:rFonts w:ascii="Arial Black" w:hAnsi="Arial Black"/>
          <w:sz w:val="24"/>
          <w:szCs w:val="24"/>
        </w:rPr>
        <w:t>SCHEDULE</w:t>
      </w:r>
      <w:r>
        <w:rPr>
          <w:rFonts w:ascii="Arial Black" w:hAnsi="Arial Black"/>
          <w:sz w:val="24"/>
          <w:szCs w:val="24"/>
        </w:rPr>
        <w:t>-E</w:t>
      </w:r>
    </w:p>
    <w:p w:rsidR="00C47ACD" w:rsidRPr="00491E9D" w:rsidRDefault="00C47ACD" w:rsidP="00C47ACD">
      <w:pPr>
        <w:spacing w:line="360" w:lineRule="auto"/>
        <w:rPr>
          <w:sz w:val="24"/>
          <w:szCs w:val="24"/>
        </w:rPr>
      </w:pPr>
    </w:p>
    <w:p w:rsidR="00C47ACD" w:rsidRPr="00DE1519" w:rsidRDefault="00C47ACD" w:rsidP="00C47ACD">
      <w:pPr>
        <w:spacing w:line="360" w:lineRule="auto"/>
        <w:rPr>
          <w:b/>
          <w:bCs/>
          <w:sz w:val="28"/>
          <w:szCs w:val="28"/>
        </w:rPr>
      </w:pPr>
      <w:r w:rsidRPr="00DE1519">
        <w:rPr>
          <w:b/>
          <w:bCs/>
          <w:sz w:val="28"/>
          <w:szCs w:val="28"/>
        </w:rPr>
        <w:t>Reference to General Conditions of contract.</w:t>
      </w:r>
    </w:p>
    <w:p w:rsidR="00C47ACD" w:rsidRPr="00491E9D" w:rsidRDefault="00C47ACD" w:rsidP="00C47ACD">
      <w:pPr>
        <w:spacing w:line="360" w:lineRule="auto"/>
        <w:rPr>
          <w:sz w:val="24"/>
          <w:szCs w:val="24"/>
        </w:rPr>
      </w:pPr>
    </w:p>
    <w:p w:rsidR="00C47ACD" w:rsidRPr="00491E9D" w:rsidRDefault="00C47ACD" w:rsidP="009E3177">
      <w:pPr>
        <w:spacing w:line="360" w:lineRule="auto"/>
        <w:ind w:left="1985" w:hanging="1985"/>
        <w:rPr>
          <w:sz w:val="24"/>
          <w:szCs w:val="24"/>
        </w:rPr>
      </w:pPr>
      <w:r w:rsidRPr="00DE1519">
        <w:rPr>
          <w:b/>
          <w:bCs/>
          <w:sz w:val="24"/>
          <w:szCs w:val="24"/>
        </w:rPr>
        <w:t>Name of Work :</w:t>
      </w:r>
      <w:r w:rsidR="006D4152">
        <w:rPr>
          <w:b/>
          <w:bCs/>
          <w:sz w:val="24"/>
          <w:szCs w:val="24"/>
        </w:rPr>
        <w:t xml:space="preserve"> ”</w:t>
      </w:r>
      <w:r w:rsidR="008479AF" w:rsidRPr="008479AF">
        <w:rPr>
          <w:rFonts w:ascii="Calibri" w:hAnsi="Calibri"/>
          <w:sz w:val="16"/>
          <w:szCs w:val="16"/>
          <w:lang w:val="en-IN"/>
        </w:rPr>
        <w:t xml:space="preserve"> </w:t>
      </w:r>
      <w:r w:rsidR="008479AF" w:rsidRPr="008479AF">
        <w:rPr>
          <w:b/>
          <w:bCs/>
          <w:sz w:val="24"/>
          <w:szCs w:val="24"/>
        </w:rPr>
        <w:t>Design, Supply, Installation, Testing and Commissioning of LED Street Lights and High Mast Lighting system along with power supply infrastructure development at Naya Raipur</w:t>
      </w:r>
      <w:r w:rsidR="008479AF">
        <w:rPr>
          <w:rFonts w:ascii="Calibri" w:hAnsi="Calibri"/>
          <w:sz w:val="16"/>
          <w:szCs w:val="16"/>
          <w:lang w:val="en-IN"/>
        </w:rPr>
        <w:t>.</w:t>
      </w:r>
      <w:r w:rsidR="00DE1519" w:rsidRPr="00EC64D2">
        <w:rPr>
          <w:b/>
          <w:bCs/>
          <w:szCs w:val="20"/>
        </w:rPr>
        <w:t>”</w:t>
      </w:r>
      <w:r w:rsidR="00DE1519">
        <w:rPr>
          <w:b/>
          <w:bCs/>
          <w:szCs w:val="20"/>
        </w:rPr>
        <w:t>.</w:t>
      </w:r>
    </w:p>
    <w:p w:rsidR="00C47ACD" w:rsidRPr="00491E9D" w:rsidRDefault="00C47ACD" w:rsidP="00C47ACD">
      <w:pPr>
        <w:spacing w:line="360" w:lineRule="auto"/>
        <w:rPr>
          <w:rFonts w:cs="Arial"/>
          <w:color w:val="000000"/>
          <w:spacing w:val="-5"/>
          <w:sz w:val="24"/>
          <w:szCs w:val="24"/>
        </w:rPr>
      </w:pPr>
    </w:p>
    <w:tbl>
      <w:tblPr>
        <w:tblW w:w="0" w:type="auto"/>
        <w:tblLook w:val="01E0"/>
      </w:tblPr>
      <w:tblGrid>
        <w:gridCol w:w="511"/>
        <w:gridCol w:w="2333"/>
        <w:gridCol w:w="6689"/>
      </w:tblGrid>
      <w:tr w:rsidR="00C47ACD" w:rsidRPr="00491E9D" w:rsidTr="0048502A">
        <w:tc>
          <w:tcPr>
            <w:tcW w:w="2844" w:type="dxa"/>
            <w:gridSpan w:val="2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Estimated cost of work</w:t>
            </w:r>
          </w:p>
        </w:tc>
        <w:tc>
          <w:tcPr>
            <w:tcW w:w="6689" w:type="dxa"/>
          </w:tcPr>
          <w:p w:rsidR="00C47ACD" w:rsidRPr="00491E9D" w:rsidRDefault="00C47ACD" w:rsidP="008479AF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: Rs</w:t>
            </w:r>
            <w:r w:rsidR="00FD5747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="008479AF">
              <w:rPr>
                <w:rFonts w:cs="Arial"/>
                <w:color w:val="000000"/>
                <w:spacing w:val="-5"/>
                <w:sz w:val="24"/>
                <w:szCs w:val="24"/>
              </w:rPr>
              <w:t>560</w:t>
            </w:r>
            <w:r w:rsidR="00FD5747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="00DE1519" w:rsidRPr="00812D68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Lacs</w:t>
            </w:r>
          </w:p>
        </w:tc>
      </w:tr>
      <w:tr w:rsidR="00C47ACD" w:rsidRPr="00491E9D" w:rsidTr="0048502A">
        <w:tc>
          <w:tcPr>
            <w:tcW w:w="511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(i)</w:t>
            </w:r>
          </w:p>
        </w:tc>
        <w:tc>
          <w:tcPr>
            <w:tcW w:w="2333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Earnest Money</w:t>
            </w:r>
          </w:p>
        </w:tc>
        <w:tc>
          <w:tcPr>
            <w:tcW w:w="6689" w:type="dxa"/>
          </w:tcPr>
          <w:p w:rsidR="00C47ACD" w:rsidRPr="00491E9D" w:rsidRDefault="00C47ACD" w:rsidP="008479AF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: Rs</w:t>
            </w:r>
            <w:r w:rsidR="00DE1519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.   </w:t>
            </w:r>
            <w:r w:rsidR="008479AF">
              <w:rPr>
                <w:rFonts w:cs="Arial"/>
                <w:color w:val="000000"/>
                <w:spacing w:val="-5"/>
                <w:sz w:val="24"/>
                <w:szCs w:val="24"/>
              </w:rPr>
              <w:t>5.60</w:t>
            </w:r>
            <w:r w:rsidR="00DE1519" w:rsidRPr="00812D68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 xml:space="preserve">  Lacs</w:t>
            </w:r>
          </w:p>
        </w:tc>
      </w:tr>
      <w:tr w:rsidR="00C47ACD" w:rsidRPr="00491E9D" w:rsidTr="0048502A">
        <w:tc>
          <w:tcPr>
            <w:tcW w:w="511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(ii)</w:t>
            </w:r>
          </w:p>
        </w:tc>
        <w:tc>
          <w:tcPr>
            <w:tcW w:w="2333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Performance Guarantee</w:t>
            </w:r>
          </w:p>
        </w:tc>
        <w:tc>
          <w:tcPr>
            <w:tcW w:w="6689" w:type="dxa"/>
          </w:tcPr>
          <w:p w:rsidR="00C47ACD" w:rsidRPr="00491E9D" w:rsidRDefault="00C47ACD" w:rsidP="001C3AE9">
            <w:pPr>
              <w:tabs>
                <w:tab w:val="left" w:pos="4660"/>
              </w:tabs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: 5% of tendered value</w:t>
            </w:r>
            <w:r w:rsidR="001C3AE9">
              <w:rPr>
                <w:rFonts w:cs="Arial"/>
                <w:color w:val="000000"/>
                <w:spacing w:val="-5"/>
                <w:sz w:val="24"/>
                <w:szCs w:val="24"/>
              </w:rPr>
              <w:tab/>
            </w:r>
          </w:p>
        </w:tc>
      </w:tr>
      <w:tr w:rsidR="00C47ACD" w:rsidRPr="00491E9D" w:rsidTr="0048502A">
        <w:tc>
          <w:tcPr>
            <w:tcW w:w="511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(iii)</w:t>
            </w:r>
          </w:p>
        </w:tc>
        <w:tc>
          <w:tcPr>
            <w:tcW w:w="2333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Security Deposit</w:t>
            </w:r>
          </w:p>
        </w:tc>
        <w:tc>
          <w:tcPr>
            <w:tcW w:w="6689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: 5% of tendered value</w:t>
            </w:r>
          </w:p>
        </w:tc>
      </w:tr>
    </w:tbl>
    <w:p w:rsidR="00125D13" w:rsidRDefault="00125D13"/>
    <w:sectPr w:rsidR="00125D13" w:rsidSect="00DE1519">
      <w:headerReference w:type="default" r:id="rId6"/>
      <w:footerReference w:type="default" r:id="rId7"/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1C6" w:rsidRDefault="001471C6" w:rsidP="00B86C13">
      <w:pPr>
        <w:spacing w:line="240" w:lineRule="auto"/>
      </w:pPr>
      <w:r>
        <w:separator/>
      </w:r>
    </w:p>
  </w:endnote>
  <w:endnote w:type="continuationSeparator" w:id="1">
    <w:p w:rsidR="001471C6" w:rsidRDefault="001471C6" w:rsidP="00B86C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5103"/>
      <w:gridCol w:w="5103"/>
    </w:tblGrid>
    <w:tr w:rsidR="00AD4EDD" w:rsidRPr="001647B4" w:rsidTr="0048502A">
      <w:tc>
        <w:tcPr>
          <w:tcW w:w="2500" w:type="pct"/>
          <w:vAlign w:val="center"/>
        </w:tcPr>
        <w:p w:rsidR="00AD4EDD" w:rsidRPr="001647B4" w:rsidRDefault="00AD4EDD" w:rsidP="0048502A">
          <w:pPr>
            <w:pStyle w:val="Footer"/>
            <w:jc w:val="cen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Contractor…………………</w:t>
          </w:r>
          <w:r>
            <w:rPr>
              <w:rFonts w:ascii="Palatino Linotype" w:hAnsi="Palatino Linotype"/>
              <w:sz w:val="16"/>
              <w:szCs w:val="20"/>
            </w:rPr>
            <w:t>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..</w:t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  <w:r w:rsidRPr="001647B4">
            <w:rPr>
              <w:rFonts w:ascii="Palatino Linotype" w:hAnsi="Palatino Linotype"/>
              <w:sz w:val="16"/>
              <w:szCs w:val="20"/>
            </w:rPr>
            <w:tab/>
            <w:t xml:space="preserve"> </w:t>
          </w:r>
          <w:r>
            <w:rPr>
              <w:rFonts w:ascii="Palatino Linotype" w:hAnsi="Palatino Linotype"/>
              <w:sz w:val="16"/>
              <w:szCs w:val="20"/>
            </w:rPr>
            <w:t xml:space="preserve">      </w:t>
          </w:r>
          <w:r w:rsidRPr="001647B4">
            <w:rPr>
              <w:rFonts w:ascii="Palatino Linotype" w:hAnsi="Palatino Linotype"/>
              <w:sz w:val="16"/>
              <w:szCs w:val="20"/>
            </w:rPr>
            <w:t xml:space="preserve">  </w:t>
          </w:r>
        </w:p>
      </w:tc>
      <w:tc>
        <w:tcPr>
          <w:tcW w:w="2500" w:type="pct"/>
          <w:vAlign w:val="center"/>
        </w:tcPr>
        <w:p w:rsidR="00AD4EDD" w:rsidRPr="001647B4" w:rsidRDefault="00AD4EDD" w:rsidP="0048502A">
          <w:pPr>
            <w:pStyle w:val="Footer"/>
            <w:jc w:val="right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NRDA………</w:t>
          </w:r>
          <w:r>
            <w:rPr>
              <w:rFonts w:ascii="Palatino Linotype" w:hAnsi="Palatino Linotype"/>
              <w:sz w:val="16"/>
              <w:szCs w:val="20"/>
            </w:rPr>
            <w:t>………………..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……</w:t>
          </w:r>
          <w:r>
            <w:rPr>
              <w:rFonts w:ascii="Palatino Linotype" w:hAnsi="Palatino Linotype"/>
              <w:sz w:val="16"/>
              <w:szCs w:val="20"/>
            </w:rPr>
            <w:t>…</w:t>
          </w:r>
          <w:r w:rsidRPr="001647B4">
            <w:rPr>
              <w:rFonts w:ascii="Palatino Linotype" w:hAnsi="Palatino Linotype"/>
              <w:sz w:val="16"/>
              <w:szCs w:val="20"/>
            </w:rPr>
            <w:t>…</w:t>
          </w:r>
        </w:p>
      </w:tc>
    </w:tr>
  </w:tbl>
  <w:p w:rsidR="00AD4EDD" w:rsidRDefault="00AD4EDD" w:rsidP="00AD4EDD">
    <w:pPr>
      <w:pStyle w:val="Footer"/>
      <w:jc w:val="right"/>
    </w:pPr>
  </w:p>
  <w:p w:rsidR="00AD4EDD" w:rsidRDefault="00AD4EDD" w:rsidP="00AD4EDD">
    <w:pPr>
      <w:pStyle w:val="Footer"/>
      <w:jc w:val="right"/>
    </w:pPr>
    <w:r>
      <w:t xml:space="preserve">Page </w:t>
    </w:r>
    <w:r w:rsidR="00173EF1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173EF1">
      <w:rPr>
        <w:b/>
        <w:sz w:val="24"/>
        <w:szCs w:val="24"/>
      </w:rPr>
      <w:fldChar w:fldCharType="separate"/>
    </w:r>
    <w:r w:rsidR="008479AF">
      <w:rPr>
        <w:b/>
        <w:noProof/>
      </w:rPr>
      <w:t>2</w:t>
    </w:r>
    <w:r w:rsidR="00173EF1"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t>2</w:t>
    </w:r>
  </w:p>
  <w:p w:rsidR="00AD4EDD" w:rsidRDefault="00AD4E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1C6" w:rsidRDefault="001471C6" w:rsidP="00B86C13">
      <w:pPr>
        <w:spacing w:line="240" w:lineRule="auto"/>
      </w:pPr>
      <w:r>
        <w:separator/>
      </w:r>
    </w:p>
  </w:footnote>
  <w:footnote w:type="continuationSeparator" w:id="1">
    <w:p w:rsidR="001471C6" w:rsidRDefault="001471C6" w:rsidP="00B86C1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2" w:space="0" w:color="808080"/>
        <w:insideH w:val="single" w:sz="18" w:space="0" w:color="808080"/>
        <w:insideV w:val="single" w:sz="12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7"/>
      <w:gridCol w:w="1273"/>
    </w:tblGrid>
    <w:tr w:rsidR="00B86C13" w:rsidRPr="002C0388" w:rsidTr="0048502A">
      <w:trPr>
        <w:trHeight w:val="288"/>
      </w:trPr>
      <w:tc>
        <w:tcPr>
          <w:tcW w:w="7765" w:type="dxa"/>
          <w:vAlign w:val="center"/>
        </w:tcPr>
        <w:p w:rsidR="00B86C13" w:rsidRDefault="00B86C13" w:rsidP="0048502A">
          <w:pPr>
            <w:pStyle w:val="Header"/>
            <w:rPr>
              <w:rFonts w:ascii="Palatino Linotype" w:hAnsi="Palatino Linotype"/>
              <w:b/>
              <w:sz w:val="18"/>
              <w:szCs w:val="18"/>
            </w:rPr>
          </w:pPr>
          <w:r>
            <w:rPr>
              <w:rFonts w:ascii="Calibri" w:hAnsi="Calibri"/>
              <w:b/>
              <w:color w:val="0070C0"/>
              <w:sz w:val="18"/>
            </w:rPr>
            <w:t>NRDA F-1-</w:t>
          </w:r>
          <w:r w:rsidRPr="00261235">
            <w:rPr>
              <w:rFonts w:ascii="Calibri" w:hAnsi="Calibri"/>
              <w:b/>
              <w:color w:val="0070C0"/>
              <w:sz w:val="18"/>
            </w:rPr>
            <w:t xml:space="preserve"> </w:t>
          </w:r>
          <w:r>
            <w:rPr>
              <w:rFonts w:ascii="Calibri" w:hAnsi="Calibri"/>
              <w:b/>
              <w:color w:val="0070C0"/>
              <w:sz w:val="18"/>
            </w:rPr>
            <w:t>Schedule-E</w:t>
          </w:r>
          <w:r w:rsidRPr="000B7A6D" w:rsidDel="0034073A">
            <w:rPr>
              <w:rFonts w:ascii="Palatino Linotype" w:hAnsi="Palatino Linotype"/>
              <w:b/>
              <w:sz w:val="18"/>
              <w:szCs w:val="18"/>
            </w:rPr>
            <w:t xml:space="preserve"> </w:t>
          </w:r>
        </w:p>
        <w:p w:rsidR="00B86C13" w:rsidRPr="000B7A6D" w:rsidRDefault="008479AF" w:rsidP="0048502A">
          <w:pPr>
            <w:pStyle w:val="Header"/>
            <w:rPr>
              <w:rFonts w:ascii="Palatino Linotype" w:hAnsi="Palatino Linotype"/>
              <w:b/>
              <w:sz w:val="18"/>
              <w:szCs w:val="18"/>
            </w:rPr>
          </w:pPr>
          <w:r w:rsidRPr="00FC6B91">
            <w:rPr>
              <w:rFonts w:ascii="Calibri" w:hAnsi="Calibri"/>
              <w:sz w:val="16"/>
              <w:szCs w:val="16"/>
              <w:lang w:val="en-IN"/>
            </w:rPr>
            <w:t>Design, Supply, Installation, Testing and Commissioning of LED Street Lights and High Mast Lighting system along with power supply infrastructure development at Naya Raipur</w:t>
          </w:r>
          <w:r>
            <w:rPr>
              <w:rFonts w:ascii="Calibri" w:hAnsi="Calibri"/>
              <w:sz w:val="16"/>
              <w:szCs w:val="16"/>
              <w:lang w:val="en-IN"/>
            </w:rPr>
            <w:t>.</w:t>
          </w:r>
        </w:p>
      </w:tc>
      <w:tc>
        <w:tcPr>
          <w:tcW w:w="1105" w:type="dxa"/>
          <w:vAlign w:val="center"/>
        </w:tcPr>
        <w:p w:rsidR="00B86C13" w:rsidRPr="002C0388" w:rsidRDefault="00B86C13" w:rsidP="0048502A">
          <w:pPr>
            <w:pStyle w:val="Header"/>
            <w:jc w:val="center"/>
            <w:rPr>
              <w:rFonts w:ascii="Cambria" w:eastAsia="Times New Roman" w:hAnsi="Cambria"/>
              <w:b/>
              <w:bCs/>
              <w:color w:val="4F81BD"/>
              <w:szCs w:val="36"/>
            </w:rPr>
          </w:pPr>
          <w:r w:rsidRPr="002C0388">
            <w:rPr>
              <w:rFonts w:ascii="Cambria" w:eastAsia="Times New Roman" w:hAnsi="Cambria"/>
              <w:b/>
              <w:bCs/>
              <w:color w:val="4F81BD"/>
              <w:sz w:val="28"/>
              <w:szCs w:val="36"/>
            </w:rPr>
            <w:t>NRDA</w:t>
          </w:r>
        </w:p>
      </w:tc>
    </w:tr>
  </w:tbl>
  <w:p w:rsidR="00B86C13" w:rsidRDefault="00B86C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ACD"/>
    <w:rsid w:val="000A4888"/>
    <w:rsid w:val="000F181F"/>
    <w:rsid w:val="00125D13"/>
    <w:rsid w:val="001471C6"/>
    <w:rsid w:val="00173EF1"/>
    <w:rsid w:val="001C3AE9"/>
    <w:rsid w:val="00312EE8"/>
    <w:rsid w:val="00477C74"/>
    <w:rsid w:val="005C10B2"/>
    <w:rsid w:val="006D4152"/>
    <w:rsid w:val="00812D68"/>
    <w:rsid w:val="008479AF"/>
    <w:rsid w:val="008A03F3"/>
    <w:rsid w:val="009714CC"/>
    <w:rsid w:val="009E3177"/>
    <w:rsid w:val="009E4F22"/>
    <w:rsid w:val="009F5C3B"/>
    <w:rsid w:val="00A8437A"/>
    <w:rsid w:val="00AD4EDD"/>
    <w:rsid w:val="00B86C13"/>
    <w:rsid w:val="00B97A30"/>
    <w:rsid w:val="00C47ACD"/>
    <w:rsid w:val="00DE1519"/>
    <w:rsid w:val="00E21D59"/>
    <w:rsid w:val="00FD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CD"/>
    <w:pPr>
      <w:spacing w:after="0" w:line="264" w:lineRule="auto"/>
    </w:pPr>
    <w:rPr>
      <w:rFonts w:ascii="Arial" w:eastAsia="Calibri" w:hAnsi="Arial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86C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6C13"/>
    <w:rPr>
      <w:rFonts w:ascii="Arial" w:eastAsia="Calibri" w:hAnsi="Arial" w:cs="Times New Roman"/>
      <w:sz w:val="20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B86C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6C13"/>
    <w:rPr>
      <w:rFonts w:ascii="Arial" w:eastAsia="Calibri" w:hAnsi="Arial" w:cs="Times New Roman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</Words>
  <Characters>462</Characters>
  <Application>Microsoft Office Word</Application>
  <DocSecurity>0</DocSecurity>
  <Lines>3</Lines>
  <Paragraphs>1</Paragraphs>
  <ScaleCrop>false</ScaleCrop>
  <Company>LASA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4</cp:revision>
  <dcterms:created xsi:type="dcterms:W3CDTF">2012-08-16T00:16:00Z</dcterms:created>
  <dcterms:modified xsi:type="dcterms:W3CDTF">2013-02-07T09:25:00Z</dcterms:modified>
</cp:coreProperties>
</file>